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DD" w:rsidRDefault="001930DD" w:rsidP="001930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1930DD" w:rsidRDefault="001930DD" w:rsidP="001930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930DD" w:rsidRDefault="001930DD" w:rsidP="001930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0DD" w:rsidRDefault="001930DD" w:rsidP="0019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930DD" w:rsidRDefault="001930DD" w:rsidP="0019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930DD" w:rsidRDefault="001930DD" w:rsidP="0019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930DD" w:rsidRDefault="001930DD" w:rsidP="0019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0DD" w:rsidRDefault="001930DD" w:rsidP="001930DD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1930DD" w:rsidRDefault="001930DD" w:rsidP="001930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30DD" w:rsidRDefault="001930DD" w:rsidP="0019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встановлення  (відновлення) 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меж земельної ділянки в натурі (на місцевості)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земельної ділянки у власність 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гр.Чернухі В.І.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ернухи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 щодо встановлення  (відновлення) меж земельної ділянки в натурі (на місцевості)</w:t>
      </w:r>
    </w:p>
    <w:p w:rsidR="001930DD" w:rsidRDefault="001930DD" w:rsidP="001930DD">
      <w:pPr>
        <w:pStyle w:val="a3"/>
        <w:jc w:val="both"/>
        <w:rPr>
          <w:szCs w:val="28"/>
        </w:rPr>
      </w:pPr>
      <w:r>
        <w:rPr>
          <w:szCs w:val="28"/>
        </w:rPr>
        <w:t xml:space="preserve">у власність для будівництва і обслуговування житлового будинку, господарських будівель і споруд (присадибна ділянка)  в с. Помічна по вул. Зелена, 10, розробленого </w:t>
      </w:r>
      <w:proofErr w:type="spellStart"/>
      <w:r>
        <w:rPr>
          <w:szCs w:val="28"/>
        </w:rPr>
        <w:t>ДП</w:t>
      </w:r>
      <w:proofErr w:type="spellEnd"/>
      <w:r>
        <w:rPr>
          <w:szCs w:val="28"/>
        </w:rPr>
        <w:t xml:space="preserve"> </w:t>
      </w:r>
      <w:r w:rsidR="00E76CC3">
        <w:rPr>
          <w:szCs w:val="28"/>
        </w:rPr>
        <w:t>«Кропивницький науково-дослідний та проектний інститут землеустрою»</w:t>
      </w:r>
      <w:r>
        <w:rPr>
          <w:szCs w:val="28"/>
        </w:rPr>
        <w:t xml:space="preserve">, відповідно до статей 12, 116, 118, 121, 122, 186  Земельного кодексу України, керуючись статтею 26 Закону України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міська рада   в и р і ш и л а :</w:t>
      </w:r>
    </w:p>
    <w:p w:rsidR="001930DD" w:rsidRDefault="001930DD" w:rsidP="001930DD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6CC3">
        <w:rPr>
          <w:rFonts w:ascii="Times New Roman" w:hAnsi="Times New Roman" w:cs="Times New Roman"/>
          <w:sz w:val="28"/>
          <w:szCs w:val="28"/>
          <w:lang w:val="uk-UA"/>
        </w:rPr>
        <w:t xml:space="preserve">      1. Затвердити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ину </w:t>
      </w:r>
      <w:proofErr w:type="spellStart"/>
      <w:r w:rsidR="00E76CC3">
        <w:rPr>
          <w:rFonts w:ascii="Times New Roman" w:hAnsi="Times New Roman" w:cs="Times New Roman"/>
          <w:sz w:val="28"/>
          <w:szCs w:val="28"/>
          <w:lang w:val="uk-UA"/>
        </w:rPr>
        <w:t>Чернухі</w:t>
      </w:r>
      <w:proofErr w:type="spellEnd"/>
      <w:r w:rsidR="00E76CC3">
        <w:rPr>
          <w:rFonts w:ascii="Times New Roman" w:hAnsi="Times New Roman" w:cs="Times New Roman"/>
          <w:sz w:val="28"/>
          <w:szCs w:val="28"/>
          <w:lang w:val="uk-UA"/>
        </w:rPr>
        <w:t xml:space="preserve"> Віталію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технічну документацію із землеустрою щодо встановлення  (відновлення) меж земельної ділянки в натурі (на місцевості) </w:t>
      </w:r>
      <w:r w:rsidRPr="00E76CC3">
        <w:rPr>
          <w:rFonts w:ascii="Times New Roman" w:hAnsi="Times New Roman" w:cs="Times New Roman"/>
          <w:sz w:val="28"/>
          <w:szCs w:val="28"/>
          <w:lang w:val="uk-UA"/>
        </w:rPr>
        <w:t>у власність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6CC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76CC3">
        <w:rPr>
          <w:rFonts w:ascii="Times New Roman" w:hAnsi="Times New Roman" w:cs="Times New Roman"/>
          <w:sz w:val="28"/>
          <w:szCs w:val="28"/>
          <w:lang w:val="uk-UA"/>
        </w:rPr>
        <w:t>0 га, у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6CC3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E76CC3">
        <w:rPr>
          <w:rFonts w:ascii="Times New Roman" w:hAnsi="Times New Roman" w:cs="Times New Roman"/>
          <w:sz w:val="28"/>
          <w:szCs w:val="28"/>
          <w:lang w:val="uk-UA"/>
        </w:rPr>
        <w:t xml:space="preserve"> га – для будівництва і обслуговування житлового будинку, господарських будівель і споруд (присадибна ділянка) (код КВЦПЗ - 02.01.) за рахунок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вул. </w:t>
      </w:r>
      <w:r w:rsidR="00E76CC3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CC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Помічна,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Кіровоградської області.</w:t>
      </w:r>
    </w:p>
    <w:p w:rsidR="001930DD" w:rsidRDefault="001930DD" w:rsidP="001930DD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 </w:t>
      </w:r>
      <w:proofErr w:type="spellStart"/>
      <w:r w:rsidR="00E76CC3">
        <w:rPr>
          <w:szCs w:val="28"/>
        </w:rPr>
        <w:t>Чернухі</w:t>
      </w:r>
      <w:proofErr w:type="spellEnd"/>
      <w:r w:rsidR="00E76CC3">
        <w:rPr>
          <w:szCs w:val="28"/>
        </w:rPr>
        <w:t xml:space="preserve"> Віталію </w:t>
      </w:r>
      <w:r>
        <w:rPr>
          <w:szCs w:val="28"/>
        </w:rPr>
        <w:t>Івановичу земельну ділянку, кадастровий номер 3524084800:51:000:0</w:t>
      </w:r>
      <w:r w:rsidR="00E76CC3">
        <w:rPr>
          <w:szCs w:val="28"/>
        </w:rPr>
        <w:t>569</w:t>
      </w:r>
      <w:r>
        <w:rPr>
          <w:szCs w:val="28"/>
        </w:rPr>
        <w:t>, загальною площею 0,2</w:t>
      </w:r>
      <w:r w:rsidR="00E76CC3">
        <w:rPr>
          <w:szCs w:val="28"/>
        </w:rPr>
        <w:t>500</w:t>
      </w:r>
      <w:r>
        <w:rPr>
          <w:szCs w:val="28"/>
        </w:rPr>
        <w:t xml:space="preserve"> га, у тому числі: 0,2</w:t>
      </w:r>
      <w:r w:rsidR="00E76CC3">
        <w:rPr>
          <w:szCs w:val="28"/>
        </w:rPr>
        <w:t>500</w:t>
      </w:r>
      <w:r>
        <w:rPr>
          <w:szCs w:val="28"/>
        </w:rPr>
        <w:t xml:space="preserve"> га – для будівництва і обслуговування житлового будинку, господарських будівель і споруд (присадибна ділянка) (код КВЦПЗ - 02.01.) за рахунок земель житлової та громадської забудови за адресою вул. </w:t>
      </w:r>
      <w:r w:rsidR="00E76CC3">
        <w:rPr>
          <w:szCs w:val="28"/>
        </w:rPr>
        <w:t>Зелена</w:t>
      </w:r>
      <w:r>
        <w:rPr>
          <w:szCs w:val="28"/>
        </w:rPr>
        <w:t>,1</w:t>
      </w:r>
      <w:r w:rsidR="005F0358">
        <w:rPr>
          <w:szCs w:val="28"/>
        </w:rPr>
        <w:t>0</w:t>
      </w:r>
      <w:r>
        <w:rPr>
          <w:szCs w:val="28"/>
        </w:rPr>
        <w:t xml:space="preserve">, с. Помічна,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 </w:t>
      </w:r>
    </w:p>
    <w:p w:rsidR="001930DD" w:rsidRDefault="001930DD" w:rsidP="001930DD">
      <w:pPr>
        <w:pStyle w:val="a5"/>
        <w:rPr>
          <w:szCs w:val="28"/>
        </w:rPr>
      </w:pPr>
      <w:r>
        <w:rPr>
          <w:szCs w:val="28"/>
        </w:rPr>
        <w:t xml:space="preserve">        3. Приступати до використання земельної ділянки після встановлення її меж в натурі (на місцевості) та здійснення державної реєстрації права приватної власності </w:t>
      </w:r>
      <w:r>
        <w:rPr>
          <w:color w:val="000000"/>
          <w:szCs w:val="28"/>
        </w:rPr>
        <w:t xml:space="preserve">у Державному реєстрі речових прав, та </w:t>
      </w:r>
      <w:r>
        <w:rPr>
          <w:szCs w:val="28"/>
        </w:rPr>
        <w:t>використовувати земельну ділянку за цільовим призначенням.</w:t>
      </w:r>
    </w:p>
    <w:p w:rsidR="001930DD" w:rsidRDefault="001930DD" w:rsidP="001930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027" w:rsidRPr="001930DD" w:rsidRDefault="001930D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sectPr w:rsidR="00C75027" w:rsidRPr="001930DD" w:rsidSect="0068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930DD"/>
    <w:rsid w:val="001930DD"/>
    <w:rsid w:val="005F0358"/>
    <w:rsid w:val="0068469D"/>
    <w:rsid w:val="00C75027"/>
    <w:rsid w:val="00E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D"/>
  </w:style>
  <w:style w:type="paragraph" w:styleId="1">
    <w:name w:val="heading 1"/>
    <w:basedOn w:val="a"/>
    <w:next w:val="a"/>
    <w:link w:val="10"/>
    <w:qFormat/>
    <w:rsid w:val="001930D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DD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1930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1930D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1930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1930D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2019-03-15T09:55:00Z</dcterms:created>
  <dcterms:modified xsi:type="dcterms:W3CDTF">2019-03-15T11:46:00Z</dcterms:modified>
</cp:coreProperties>
</file>